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5724C7A4" w:rsidR="005B48EE" w:rsidRDefault="005B48EE"/>
    <w:p w14:paraId="390BC010" w14:textId="12D3E55B" w:rsidR="00255BAB" w:rsidRDefault="00255BAB"/>
    <w:p w14:paraId="661288BB" w14:textId="7014625F" w:rsidR="00255BAB" w:rsidRDefault="00255BAB"/>
    <w:p w14:paraId="667ECBB8" w14:textId="77777777" w:rsidR="00255BAB" w:rsidRDefault="00255BAB" w:rsidP="00255BAB">
      <w:pPr>
        <w:contextualSpacing/>
        <w:jc w:val="both"/>
        <w:rPr>
          <w:rFonts w:ascii="Calibri Light" w:hAnsi="Calibri Light" w:cs="Calibri Light"/>
          <w:b/>
        </w:rPr>
      </w:pPr>
    </w:p>
    <w:p w14:paraId="76E0C0F4" w14:textId="00AC211B" w:rsidR="00255BAB" w:rsidRPr="00E745C7" w:rsidRDefault="00255BAB" w:rsidP="00255BAB">
      <w:pPr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C. C. REGIDORAS Y REGIDORES</w:t>
      </w:r>
    </w:p>
    <w:p w14:paraId="27575890" w14:textId="77777777" w:rsidR="00255BAB" w:rsidRPr="00E745C7" w:rsidRDefault="00255BAB" w:rsidP="00255BAB">
      <w:pPr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  <w:b/>
        </w:rPr>
        <w:t>PRESENTES</w:t>
      </w:r>
      <w:r w:rsidRPr="00E745C7">
        <w:rPr>
          <w:rFonts w:ascii="Calibri Light" w:hAnsi="Calibri Light" w:cs="Calibri Light"/>
        </w:rPr>
        <w:t>:</w:t>
      </w:r>
    </w:p>
    <w:p w14:paraId="5CED52F8" w14:textId="77777777" w:rsidR="00255BAB" w:rsidRPr="00E745C7" w:rsidRDefault="00255BAB" w:rsidP="00255BAB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ab/>
      </w:r>
    </w:p>
    <w:p w14:paraId="1794D8F3" w14:textId="77777777" w:rsidR="00255BAB" w:rsidRPr="00F118DE" w:rsidRDefault="00255BAB" w:rsidP="00255BAB">
      <w:pPr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E745C7">
        <w:rPr>
          <w:rFonts w:ascii="Calibri Light" w:hAnsi="Calibri Light" w:cs="Calibri Light"/>
          <w:b/>
        </w:rPr>
        <w:t>SESIÓN EXTR</w:t>
      </w:r>
      <w:r>
        <w:rPr>
          <w:rFonts w:ascii="Calibri Light" w:hAnsi="Calibri Light" w:cs="Calibri Light"/>
          <w:b/>
        </w:rPr>
        <w:t>AORDINARIA DE AYUNTAMIENTO NO.46</w:t>
      </w:r>
      <w:r>
        <w:rPr>
          <w:rFonts w:ascii="Calibri Light" w:hAnsi="Calibri Light" w:cs="Calibri Light"/>
        </w:rPr>
        <w:t>, A CELEBRARSE EL DÍA LUNES 06 SEIS DE MARZO</w:t>
      </w:r>
      <w:r w:rsidRPr="00E745C7">
        <w:rPr>
          <w:rFonts w:ascii="Calibri Light" w:hAnsi="Calibri Light" w:cs="Calibri Light"/>
        </w:rPr>
        <w:t xml:space="preserve"> DEL AÑO 2</w:t>
      </w:r>
      <w:r>
        <w:rPr>
          <w:rFonts w:ascii="Calibri Light" w:hAnsi="Calibri Light" w:cs="Calibri Light"/>
        </w:rPr>
        <w:t>023 DOS MIL VEINTITRÉS, A LAS 09:00 NUEVE</w:t>
      </w:r>
      <w:r w:rsidRPr="00E745C7">
        <w:rPr>
          <w:rFonts w:ascii="Calibri Light" w:hAnsi="Calibri Light" w:cs="Calibri Light"/>
        </w:rPr>
        <w:t xml:space="preserve"> HORAS, EN LA SALA DE AYUNTAMIENTO UBICADA EN LA PLANTA ALTA DEL PALACIO DE GOBIERNO MUNICIPAL, MISMA QUE SE DESARROLLARÁ BAJO EL SIGUIENTE:</w:t>
      </w:r>
      <w:r w:rsidRPr="00E745C7">
        <w:rPr>
          <w:rFonts w:ascii="Calibri Light" w:hAnsi="Calibri Light" w:cs="Calibri Light"/>
        </w:rPr>
        <w:tab/>
      </w:r>
    </w:p>
    <w:p w14:paraId="04788823" w14:textId="77777777" w:rsidR="00255BAB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453A87C" w14:textId="295A338E" w:rsidR="00255BAB" w:rsidRPr="00E745C7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ORDEN DEL DÍA:</w:t>
      </w:r>
    </w:p>
    <w:p w14:paraId="58737E74" w14:textId="77777777" w:rsidR="00255BAB" w:rsidRPr="00E745C7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1C70713" w14:textId="77777777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2B674310" w14:textId="77777777" w:rsidR="00255BAB" w:rsidRPr="00E745C7" w:rsidRDefault="00255BAB" w:rsidP="00255BA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33848A84" w14:textId="77777777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LECTURA Y APROBACIÓN DEL ORDEN DEL DÍA.</w:t>
      </w:r>
    </w:p>
    <w:p w14:paraId="7EC2AB49" w14:textId="77777777" w:rsidR="00255BAB" w:rsidRPr="00E745C7" w:rsidRDefault="00255BAB" w:rsidP="00255BAB">
      <w:pPr>
        <w:pStyle w:val="Prrafodelista"/>
        <w:rPr>
          <w:rFonts w:ascii="Calibri Light" w:hAnsi="Calibri Light" w:cs="Calibri Light"/>
          <w:b/>
        </w:rPr>
      </w:pPr>
    </w:p>
    <w:p w14:paraId="0D321EB6" w14:textId="77777777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  <w:b/>
        </w:rPr>
        <w:t xml:space="preserve">INICIATIVA DE ACUERDO ECONÓMICO QUE AUTORIZA LA VISITA OFICIAL DEL SUSCRITO A LA CIUDAD DE LONGMONT, </w:t>
      </w:r>
      <w:r>
        <w:rPr>
          <w:rFonts w:ascii="Calibri Light" w:hAnsi="Calibri Light" w:cs="Calibri Light"/>
          <w:b/>
        </w:rPr>
        <w:t>COLORADO, A EFECTO DE RECIBIR FÍ</w:t>
      </w:r>
      <w:r w:rsidRPr="00E745C7">
        <w:rPr>
          <w:rFonts w:ascii="Calibri Light" w:hAnsi="Calibri Light" w:cs="Calibri Light"/>
          <w:b/>
        </w:rPr>
        <w:t xml:space="preserve">SICAMENTE EL CAMIÓN DE BOMBEROS QUE FUE DONADO AL MUNICIPIO DE ZAPOTLÁN EL GRANDE, JALISCO. </w:t>
      </w:r>
      <w:r w:rsidRPr="00E745C7">
        <w:rPr>
          <w:rFonts w:ascii="Calibri Light" w:hAnsi="Calibri Light" w:cs="Calibri Light"/>
        </w:rPr>
        <w:t>Motiva el C. Presidente Municipal Alejandro Barragán Sánchez.</w:t>
      </w:r>
    </w:p>
    <w:p w14:paraId="56D0E416" w14:textId="77777777" w:rsidR="00255BAB" w:rsidRPr="00E745C7" w:rsidRDefault="00255BAB" w:rsidP="00255BAB">
      <w:pPr>
        <w:ind w:left="360"/>
        <w:rPr>
          <w:rFonts w:ascii="Calibri Light" w:hAnsi="Calibri Light" w:cs="Calibri Light"/>
        </w:rPr>
      </w:pPr>
    </w:p>
    <w:p w14:paraId="26CB1422" w14:textId="77777777" w:rsidR="00255BAB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  <w:b/>
        </w:rPr>
        <w:t xml:space="preserve">DICTAMEN QUE PROPONE A LAS GALARDONADAS A LA PRESEA MARÍA ELENA LARIOS A ENTREGARSE EN EL MARCO DEL DÍA INTERNACIONAL DE LA MUJER. </w:t>
      </w:r>
      <w:r w:rsidRPr="00E745C7">
        <w:rPr>
          <w:rFonts w:ascii="Calibri Light" w:hAnsi="Calibri Light" w:cs="Calibri Light"/>
        </w:rPr>
        <w:t>Motiva la C. Regidora Marisol Mendoza Pinto.</w:t>
      </w:r>
    </w:p>
    <w:p w14:paraId="57D024A8" w14:textId="77777777" w:rsidR="00255BAB" w:rsidRDefault="00255BAB" w:rsidP="00255BAB">
      <w:pPr>
        <w:pStyle w:val="Prrafodelista"/>
        <w:rPr>
          <w:rFonts w:ascii="Calibri Light" w:hAnsi="Calibri Light" w:cs="Calibri Light"/>
        </w:rPr>
      </w:pPr>
    </w:p>
    <w:p w14:paraId="671B25BC" w14:textId="77777777" w:rsidR="00255BAB" w:rsidRPr="00DA3B82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INICIATIVA DE ACUERDO QUE AUTORIZA LA CONVOCATORIA E INSTALACIÓN RESPECTO DEL TIANGUIS ARTESANAL ITINERANTE PARA MUJERES EMPRENDEDORAS DEL MUNICIPIO DE ZAPOTLÁN EL GRANDE. </w:t>
      </w:r>
      <w:r w:rsidRPr="00DA3B82">
        <w:rPr>
          <w:rFonts w:ascii="Calibri Light" w:hAnsi="Calibri Light" w:cs="Calibri Light"/>
        </w:rPr>
        <w:t xml:space="preserve">Motiva el C. Regidor Jesús Ramírez Sánchez. </w:t>
      </w:r>
    </w:p>
    <w:p w14:paraId="17837BEF" w14:textId="77777777" w:rsidR="00255BAB" w:rsidRPr="00E745C7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 </w:t>
      </w:r>
    </w:p>
    <w:p w14:paraId="2A36431D" w14:textId="77777777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 xml:space="preserve">CLAUSURA DE LA SESIÓN. </w:t>
      </w:r>
    </w:p>
    <w:p w14:paraId="7EB9675A" w14:textId="1F0B4703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EAFFC95" w14:textId="1079A657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5EF12A7" w14:textId="77777777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bookmarkStart w:id="0" w:name="_GoBack"/>
      <w:bookmarkEnd w:id="0"/>
    </w:p>
    <w:p w14:paraId="29BEF443" w14:textId="77777777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DAD7EE4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23E9AE6C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56D5248C" w14:textId="77777777" w:rsidR="00255BAB" w:rsidRPr="00990198" w:rsidRDefault="00255BAB" w:rsidP="00255BA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990198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14:paraId="49E7FB5B" w14:textId="77777777" w:rsidR="00255BAB" w:rsidRPr="00126762" w:rsidRDefault="00255BAB" w:rsidP="00255BA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126762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>
        <w:rPr>
          <w:rFonts w:ascii="Calibri Light" w:hAnsi="Calibri Light" w:cs="Calibri Light"/>
          <w:snapToGrid w:val="0"/>
          <w:sz w:val="22"/>
          <w:szCs w:val="22"/>
        </w:rPr>
        <w:t>apotlán el Grande, Jalisco, a 02 de marzo</w:t>
      </w:r>
      <w:r w:rsidRPr="00126762">
        <w:rPr>
          <w:rFonts w:ascii="Calibri Light" w:hAnsi="Calibri Light" w:cs="Calibri Light"/>
          <w:snapToGrid w:val="0"/>
          <w:sz w:val="22"/>
          <w:szCs w:val="22"/>
        </w:rPr>
        <w:t xml:space="preserve"> de 2023</w:t>
      </w:r>
    </w:p>
    <w:p w14:paraId="63A2AC7F" w14:textId="77777777" w:rsidR="00255BAB" w:rsidRPr="00CF3CC0" w:rsidRDefault="00255BAB" w:rsidP="00255BAB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2C06730" w14:textId="77777777" w:rsidR="00255BAB" w:rsidRPr="00F22F47" w:rsidRDefault="00255BAB" w:rsidP="00255BAB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5A43A195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6F9AC8C9" w14:textId="77777777" w:rsidR="00255BAB" w:rsidRPr="00126762" w:rsidRDefault="00255BAB" w:rsidP="00255BAB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2015CA4C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EFE8213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4D10326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6172802D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p w14:paraId="590EBAB1" w14:textId="77777777" w:rsidR="00255BAB" w:rsidRDefault="00255BAB"/>
    <w:sectPr w:rsidR="00255BAB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1900B" w14:textId="77777777" w:rsidR="006A2644" w:rsidRDefault="006A2644" w:rsidP="003F6F9A">
      <w:r>
        <w:separator/>
      </w:r>
    </w:p>
  </w:endnote>
  <w:endnote w:type="continuationSeparator" w:id="0">
    <w:p w14:paraId="5358E063" w14:textId="77777777" w:rsidR="006A2644" w:rsidRDefault="006A2644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6CA83" w14:textId="77777777" w:rsidR="006A2644" w:rsidRDefault="006A2644" w:rsidP="003F6F9A">
      <w:r>
        <w:separator/>
      </w:r>
    </w:p>
  </w:footnote>
  <w:footnote w:type="continuationSeparator" w:id="0">
    <w:p w14:paraId="1B56B5BB" w14:textId="77777777" w:rsidR="006A2644" w:rsidRDefault="006A2644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6A2644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644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6A2644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513DC"/>
    <w:rsid w:val="001D6494"/>
    <w:rsid w:val="00205E9E"/>
    <w:rsid w:val="00255BAB"/>
    <w:rsid w:val="003F0CF5"/>
    <w:rsid w:val="003F6F9A"/>
    <w:rsid w:val="004761C0"/>
    <w:rsid w:val="005B48EE"/>
    <w:rsid w:val="005E066A"/>
    <w:rsid w:val="006A2644"/>
    <w:rsid w:val="006F72D9"/>
    <w:rsid w:val="007B35E5"/>
    <w:rsid w:val="0087098C"/>
    <w:rsid w:val="00967743"/>
    <w:rsid w:val="009E10AF"/>
    <w:rsid w:val="00A67EE8"/>
    <w:rsid w:val="00D01A4E"/>
    <w:rsid w:val="00E17D4A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25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8</cp:revision>
  <cp:lastPrinted>2021-10-05T17:05:00Z</cp:lastPrinted>
  <dcterms:created xsi:type="dcterms:W3CDTF">2021-10-05T17:15:00Z</dcterms:created>
  <dcterms:modified xsi:type="dcterms:W3CDTF">2023-03-02T19:21:00Z</dcterms:modified>
</cp:coreProperties>
</file>