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4A8BD" w14:textId="4A6333F4" w:rsidR="00054E86" w:rsidRDefault="00054E86" w:rsidP="00054E86">
      <w:pPr>
        <w:contextualSpacing/>
        <w:jc w:val="both"/>
        <w:rPr>
          <w:rFonts w:ascii="Calibri Light" w:hAnsi="Calibri Light" w:cs="Calibri Light"/>
          <w:b/>
        </w:rPr>
      </w:pPr>
      <w:r w:rsidRPr="00354152">
        <w:rPr>
          <w:rFonts w:ascii="Calibri Light" w:hAnsi="Calibri Light" w:cs="Calibri Light"/>
          <w:b/>
        </w:rPr>
        <w:t>C. C. REGIDORAS Y REGIDORES</w:t>
      </w:r>
    </w:p>
    <w:p w14:paraId="15B9FFAD" w14:textId="2A92B19F" w:rsidR="00054E86" w:rsidRPr="00354152" w:rsidRDefault="00054E86" w:rsidP="00054E86">
      <w:pPr>
        <w:contextualSpacing/>
        <w:jc w:val="both"/>
        <w:rPr>
          <w:rFonts w:ascii="Calibri Light" w:hAnsi="Calibri Light" w:cs="Calibri Light"/>
        </w:rPr>
      </w:pPr>
      <w:r w:rsidRPr="00354152">
        <w:rPr>
          <w:rFonts w:ascii="Calibri Light" w:hAnsi="Calibri Light" w:cs="Calibri Light"/>
          <w:b/>
        </w:rPr>
        <w:t>PRESENTES</w:t>
      </w:r>
      <w:r w:rsidR="00E01D08">
        <w:rPr>
          <w:rFonts w:ascii="Calibri Light" w:hAnsi="Calibri Light" w:cs="Calibri Light"/>
        </w:rPr>
        <w:t>:</w:t>
      </w:r>
    </w:p>
    <w:p w14:paraId="1B925F59" w14:textId="1D495085" w:rsidR="00054E86" w:rsidRPr="00354152" w:rsidRDefault="00054E86" w:rsidP="00054E86">
      <w:pPr>
        <w:tabs>
          <w:tab w:val="left" w:pos="2100"/>
        </w:tabs>
        <w:contextualSpacing/>
        <w:jc w:val="both"/>
        <w:rPr>
          <w:rFonts w:ascii="Calibri Light" w:hAnsi="Calibri Light" w:cs="Calibri Light"/>
        </w:rPr>
      </w:pPr>
      <w:r w:rsidRPr="00354152">
        <w:rPr>
          <w:rFonts w:ascii="Calibri Light" w:hAnsi="Calibri Light" w:cs="Calibri Light"/>
        </w:rPr>
        <w:tab/>
      </w:r>
    </w:p>
    <w:p w14:paraId="5960A875" w14:textId="7F6FA963" w:rsidR="00054E86" w:rsidRPr="00FB68DD" w:rsidRDefault="00054E86" w:rsidP="00054E86">
      <w:pPr>
        <w:jc w:val="both"/>
        <w:rPr>
          <w:rFonts w:ascii="Calibri Light" w:hAnsi="Calibri Light" w:cs="Calibri Light"/>
        </w:rPr>
      </w:pPr>
      <w:r w:rsidRPr="00354152">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354152">
        <w:rPr>
          <w:rFonts w:ascii="Calibri Light" w:hAnsi="Calibri Light" w:cs="Calibri Light"/>
          <w:b/>
        </w:rPr>
        <w:t>SESIÓN EXT</w:t>
      </w:r>
      <w:r>
        <w:rPr>
          <w:rFonts w:ascii="Calibri Light" w:hAnsi="Calibri Light" w:cs="Calibri Light"/>
          <w:b/>
        </w:rPr>
        <w:t>R</w:t>
      </w:r>
      <w:r w:rsidR="00062051">
        <w:rPr>
          <w:rFonts w:ascii="Calibri Light" w:hAnsi="Calibri Light" w:cs="Calibri Light"/>
          <w:b/>
        </w:rPr>
        <w:t>AORDINARIA DE AYUNTAMIENTO NO.</w:t>
      </w:r>
      <w:r w:rsidR="00B95FBC">
        <w:rPr>
          <w:rFonts w:ascii="Calibri Light" w:hAnsi="Calibri Light" w:cs="Calibri Light"/>
          <w:b/>
        </w:rPr>
        <w:t xml:space="preserve"> </w:t>
      </w:r>
      <w:r w:rsidR="00062051">
        <w:rPr>
          <w:rFonts w:ascii="Calibri Light" w:hAnsi="Calibri Light" w:cs="Calibri Light"/>
          <w:b/>
        </w:rPr>
        <w:t>36</w:t>
      </w:r>
      <w:r w:rsidR="00062051">
        <w:rPr>
          <w:rFonts w:ascii="Calibri Light" w:hAnsi="Calibri Light" w:cs="Calibri Light"/>
        </w:rPr>
        <w:t>, A CELEBRARSE EL DÍA JUEVES 24 VEINTICUATRO</w:t>
      </w:r>
      <w:r w:rsidR="000A3148">
        <w:rPr>
          <w:rFonts w:ascii="Calibri Light" w:hAnsi="Calibri Light" w:cs="Calibri Light"/>
        </w:rPr>
        <w:t xml:space="preserve"> DE NOVIEMBRE</w:t>
      </w:r>
      <w:r w:rsidRPr="00354152">
        <w:rPr>
          <w:rFonts w:ascii="Calibri Light" w:hAnsi="Calibri Light" w:cs="Calibri Light"/>
        </w:rPr>
        <w:t xml:space="preserve"> DEL AÑO </w:t>
      </w:r>
      <w:r w:rsidR="007F49AD">
        <w:rPr>
          <w:rFonts w:ascii="Calibri Light" w:hAnsi="Calibri Light" w:cs="Calibri Light"/>
        </w:rPr>
        <w:t>2022 DOS</w:t>
      </w:r>
      <w:r w:rsidR="00105B6C">
        <w:rPr>
          <w:rFonts w:ascii="Calibri Light" w:hAnsi="Calibri Light" w:cs="Calibri Light"/>
        </w:rPr>
        <w:t xml:space="preserve"> MIL VE</w:t>
      </w:r>
      <w:r w:rsidR="00062051">
        <w:rPr>
          <w:rFonts w:ascii="Calibri Light" w:hAnsi="Calibri Light" w:cs="Calibri Light"/>
        </w:rPr>
        <w:t xml:space="preserve">INTIDÓS, A LAS 21:30 </w:t>
      </w:r>
      <w:r w:rsidR="000A3148">
        <w:rPr>
          <w:rFonts w:ascii="Calibri Light" w:hAnsi="Calibri Light" w:cs="Calibri Light"/>
        </w:rPr>
        <w:t xml:space="preserve"> </w:t>
      </w:r>
      <w:r w:rsidR="00062051">
        <w:rPr>
          <w:rFonts w:ascii="Calibri Light" w:hAnsi="Calibri Light" w:cs="Calibri Light"/>
        </w:rPr>
        <w:t xml:space="preserve">VEINTIÚN </w:t>
      </w:r>
      <w:r w:rsidR="000A3148">
        <w:rPr>
          <w:rFonts w:ascii="Calibri Light" w:hAnsi="Calibri Light" w:cs="Calibri Light"/>
        </w:rPr>
        <w:t>HORAS</w:t>
      </w:r>
      <w:r w:rsidR="00062051">
        <w:rPr>
          <w:rFonts w:ascii="Calibri Light" w:hAnsi="Calibri Light" w:cs="Calibri Light"/>
        </w:rPr>
        <w:t xml:space="preserve"> CON TREINTA MINUTOS</w:t>
      </w:r>
      <w:r w:rsidRPr="00354152">
        <w:rPr>
          <w:rFonts w:ascii="Calibri Light" w:hAnsi="Calibri Light" w:cs="Calibri Light"/>
        </w:rPr>
        <w:t>, EN LA SALA DE AYUNTAMIENTO, UBICADA EN LA PLANTA ALTA DEL PALACIO DE GOBIERNO MUNICIPAL, MISMA QUE SE DESARROLLARÁ BAJO EL SIGUIENTE:</w:t>
      </w:r>
      <w:r w:rsidRPr="00354152">
        <w:rPr>
          <w:rFonts w:ascii="Calibri Light" w:hAnsi="Calibri Light" w:cs="Calibri Light"/>
        </w:rPr>
        <w:tab/>
      </w:r>
    </w:p>
    <w:p w14:paraId="6C2B6326" w14:textId="77777777" w:rsidR="00054E86" w:rsidRDefault="00054E86" w:rsidP="00054E86">
      <w:pPr>
        <w:tabs>
          <w:tab w:val="center" w:pos="4419"/>
          <w:tab w:val="left" w:pos="6058"/>
        </w:tabs>
        <w:spacing w:line="276" w:lineRule="auto"/>
        <w:jc w:val="center"/>
        <w:rPr>
          <w:rFonts w:ascii="Calibri Light" w:hAnsi="Calibri Light" w:cs="Calibri Light"/>
          <w:b/>
        </w:rPr>
      </w:pPr>
    </w:p>
    <w:p w14:paraId="5787900E" w14:textId="77777777" w:rsidR="00054E86" w:rsidRPr="00354152" w:rsidRDefault="00054E86" w:rsidP="00054E86">
      <w:pPr>
        <w:tabs>
          <w:tab w:val="center" w:pos="4419"/>
          <w:tab w:val="left" w:pos="6058"/>
        </w:tabs>
        <w:spacing w:line="276" w:lineRule="auto"/>
        <w:jc w:val="center"/>
        <w:rPr>
          <w:rFonts w:ascii="Calibri Light" w:hAnsi="Calibri Light" w:cs="Calibri Light"/>
          <w:b/>
        </w:rPr>
      </w:pPr>
      <w:r w:rsidRPr="00354152">
        <w:rPr>
          <w:rFonts w:ascii="Calibri Light" w:hAnsi="Calibri Light" w:cs="Calibri Light"/>
          <w:b/>
        </w:rPr>
        <w:t>ORDEN DEL DÍA:</w:t>
      </w:r>
    </w:p>
    <w:p w14:paraId="06AE4E9E" w14:textId="77777777" w:rsidR="00054E86" w:rsidRPr="00354152" w:rsidRDefault="00054E86" w:rsidP="00054E86">
      <w:pPr>
        <w:tabs>
          <w:tab w:val="center" w:pos="4419"/>
          <w:tab w:val="left" w:pos="6058"/>
        </w:tabs>
        <w:spacing w:line="276" w:lineRule="auto"/>
        <w:jc w:val="both"/>
        <w:rPr>
          <w:rFonts w:ascii="Calibri Light" w:hAnsi="Calibri Light" w:cs="Calibri Light"/>
          <w:b/>
        </w:rPr>
      </w:pPr>
    </w:p>
    <w:p w14:paraId="680ABB98" w14:textId="1B8CED3A" w:rsidR="00054E86" w:rsidRPr="00354152" w:rsidRDefault="00054E86" w:rsidP="00054E86">
      <w:pPr>
        <w:numPr>
          <w:ilvl w:val="0"/>
          <w:numId w:val="1"/>
        </w:numPr>
        <w:tabs>
          <w:tab w:val="center" w:pos="4419"/>
          <w:tab w:val="left" w:pos="6058"/>
        </w:tabs>
        <w:ind w:left="714" w:hanging="357"/>
        <w:contextualSpacing/>
        <w:jc w:val="both"/>
        <w:rPr>
          <w:rFonts w:ascii="Calibri Light" w:hAnsi="Calibri Light" w:cs="Calibri Light"/>
          <w:b/>
        </w:rPr>
      </w:pPr>
      <w:r w:rsidRPr="00354152">
        <w:rPr>
          <w:rFonts w:ascii="Calibri Light" w:hAnsi="Calibri Light" w:cs="Calibri Light"/>
          <w:b/>
        </w:rPr>
        <w:t>LISTA DE ASISTENCIA, VERIFICACIÓN DE QUÓRUM E INSTALACIÓN DE LA SESIÓN.</w:t>
      </w:r>
    </w:p>
    <w:p w14:paraId="7ECB98E5" w14:textId="77777777" w:rsidR="00054E86" w:rsidRPr="00354152" w:rsidRDefault="00054E86" w:rsidP="00054E86">
      <w:pPr>
        <w:tabs>
          <w:tab w:val="center" w:pos="4419"/>
          <w:tab w:val="left" w:pos="6058"/>
        </w:tabs>
        <w:ind w:left="357"/>
        <w:contextualSpacing/>
        <w:jc w:val="both"/>
        <w:rPr>
          <w:rFonts w:ascii="Calibri Light" w:hAnsi="Calibri Light" w:cs="Calibri Light"/>
          <w:b/>
        </w:rPr>
      </w:pPr>
    </w:p>
    <w:p w14:paraId="7A1BDBEF" w14:textId="0EDF7FEB" w:rsidR="00054E86" w:rsidRDefault="00054E86" w:rsidP="00054E86">
      <w:pPr>
        <w:numPr>
          <w:ilvl w:val="0"/>
          <w:numId w:val="1"/>
        </w:numPr>
        <w:tabs>
          <w:tab w:val="center" w:pos="4419"/>
          <w:tab w:val="left" w:pos="6058"/>
        </w:tabs>
        <w:ind w:left="714" w:hanging="357"/>
        <w:jc w:val="both"/>
        <w:rPr>
          <w:rFonts w:ascii="Calibri Light" w:hAnsi="Calibri Light" w:cs="Calibri Light"/>
          <w:b/>
        </w:rPr>
      </w:pPr>
      <w:r w:rsidRPr="00354152">
        <w:rPr>
          <w:rFonts w:ascii="Calibri Light" w:hAnsi="Calibri Light" w:cs="Calibri Light"/>
          <w:b/>
        </w:rPr>
        <w:t>LECTURA Y APROBACIÓN DEL ORDEN DEL DÍA.</w:t>
      </w:r>
    </w:p>
    <w:p w14:paraId="0A71CE45" w14:textId="77777777" w:rsidR="007517A0" w:rsidRDefault="007517A0" w:rsidP="007517A0">
      <w:pPr>
        <w:pStyle w:val="Prrafodelista"/>
        <w:rPr>
          <w:rFonts w:ascii="Calibri Light" w:hAnsi="Calibri Light" w:cs="Calibri Light"/>
          <w:b/>
        </w:rPr>
      </w:pPr>
    </w:p>
    <w:p w14:paraId="2F3B211B" w14:textId="7A816746" w:rsidR="007517A0" w:rsidRDefault="007517A0" w:rsidP="007517A0">
      <w:pPr>
        <w:numPr>
          <w:ilvl w:val="0"/>
          <w:numId w:val="1"/>
        </w:numPr>
        <w:tabs>
          <w:tab w:val="center" w:pos="4419"/>
          <w:tab w:val="left" w:pos="6058"/>
        </w:tabs>
        <w:jc w:val="both"/>
        <w:rPr>
          <w:rFonts w:ascii="Calibri Light" w:hAnsi="Calibri Light" w:cs="Calibri Light"/>
          <w:b/>
        </w:rPr>
      </w:pPr>
      <w:r>
        <w:rPr>
          <w:rFonts w:ascii="Calibri Light" w:hAnsi="Calibri Light" w:cs="Calibri Light"/>
          <w:b/>
        </w:rPr>
        <w:t xml:space="preserve">INICIATIVA DE ACUERDO QUE AUTORIZA CELEBRAR CONTRATO DE COMODATO RESPECTO DE UN INMUEBLE PROPIEDAD MUNICIPAL EN FAVOR DE LA COMISIÓN ESTATAL DE DERECHOS HUMANOS EN JALISCO CEDHJ, UBICADA EN NUESTRO MUNICIPIO, PARA LA APERTURA TEMPORAL DE OFICINAS ADMINISTRATIVAS. </w:t>
      </w:r>
      <w:r>
        <w:rPr>
          <w:rFonts w:ascii="Calibri Light" w:hAnsi="Calibri Light" w:cs="Calibri Light"/>
        </w:rPr>
        <w:t>Motiva el</w:t>
      </w:r>
      <w:r w:rsidRPr="007517A0">
        <w:t xml:space="preserve"> </w:t>
      </w:r>
      <w:r w:rsidRPr="007517A0">
        <w:rPr>
          <w:rFonts w:ascii="Calibri Light" w:hAnsi="Calibri Light" w:cs="Calibri Light"/>
        </w:rPr>
        <w:t>Presidente Municipal Alejandro Barragán Sánchez.</w:t>
      </w:r>
    </w:p>
    <w:p w14:paraId="0D30D147" w14:textId="77777777" w:rsidR="00BD2E76" w:rsidRDefault="00BD2E76" w:rsidP="00BD2E76">
      <w:pPr>
        <w:pStyle w:val="Prrafodelista"/>
        <w:rPr>
          <w:rFonts w:ascii="Calibri Light" w:hAnsi="Calibri Light" w:cs="Calibri Light"/>
          <w:b/>
        </w:rPr>
      </w:pPr>
    </w:p>
    <w:p w14:paraId="2FA032E8" w14:textId="4749550E" w:rsidR="00E01D08" w:rsidRDefault="00E01D08" w:rsidP="00B95FBC">
      <w:pPr>
        <w:numPr>
          <w:ilvl w:val="0"/>
          <w:numId w:val="1"/>
        </w:numPr>
        <w:tabs>
          <w:tab w:val="center" w:pos="4419"/>
          <w:tab w:val="left" w:pos="6058"/>
        </w:tabs>
        <w:ind w:left="714" w:hanging="357"/>
        <w:jc w:val="both"/>
        <w:rPr>
          <w:rFonts w:ascii="Calibri Light" w:hAnsi="Calibri Light" w:cs="Calibri Light"/>
          <w:b/>
        </w:rPr>
      </w:pPr>
      <w:r>
        <w:rPr>
          <w:rFonts w:ascii="Calibri Light" w:hAnsi="Calibri Light" w:cs="Calibri Light"/>
          <w:b/>
        </w:rPr>
        <w:t>DICTAMEN QUE PROPONE LA AUTORIZACIÓN DE INCREMENTO AL SUBSIDIO OTORGADO AL ORGANISMO PÚBLICO DESCENTRALIZADO SISTEMA PARA EL DESARROLLO INTEGRAL DE LA FAMILIA POR SUS SIGLAS DIF DEL MUNICIPIO DE ZAPOTLÁN EL GRANDE, JALISCO, CON EL OBJETO DE SOLVENTAR LA VALIDACIÓN DEL IMPUESTO SOBRE LA RENTA PARTICIPABLE PARA EFECTOS DE LOS DISPUESTO EN EL ARTÍCULO 3-B DE LA LEY DE COORDINACIÓN FISCAL.</w:t>
      </w:r>
      <w:r w:rsidR="00C61B2B">
        <w:rPr>
          <w:rFonts w:ascii="Calibri Light" w:hAnsi="Calibri Light" w:cs="Calibri Light"/>
          <w:b/>
        </w:rPr>
        <w:t xml:space="preserve"> </w:t>
      </w:r>
      <w:r w:rsidR="00C61B2B">
        <w:rPr>
          <w:rFonts w:ascii="Calibri Light" w:hAnsi="Calibri Light" w:cs="Calibri Light"/>
        </w:rPr>
        <w:t>Movita el Regidor Jorge de Jesús Juárez Parra</w:t>
      </w:r>
    </w:p>
    <w:p w14:paraId="2FCDBADC" w14:textId="5304FB75" w:rsidR="00E01D08" w:rsidRDefault="00E01D08" w:rsidP="00E01D08">
      <w:pPr>
        <w:pStyle w:val="Prrafodelista"/>
        <w:rPr>
          <w:rFonts w:ascii="Calibri Light" w:hAnsi="Calibri Light" w:cs="Calibri Light"/>
          <w:b/>
        </w:rPr>
      </w:pPr>
    </w:p>
    <w:p w14:paraId="63CEB2D7" w14:textId="5945239F" w:rsidR="007517A0" w:rsidRPr="00027280" w:rsidRDefault="007517A0" w:rsidP="00027280">
      <w:pPr>
        <w:numPr>
          <w:ilvl w:val="0"/>
          <w:numId w:val="1"/>
        </w:numPr>
        <w:tabs>
          <w:tab w:val="center" w:pos="4419"/>
          <w:tab w:val="left" w:pos="6058"/>
        </w:tabs>
        <w:ind w:left="714" w:hanging="357"/>
        <w:jc w:val="both"/>
        <w:rPr>
          <w:rFonts w:ascii="Calibri Light" w:hAnsi="Calibri Light" w:cs="Calibri Light"/>
          <w:b/>
        </w:rPr>
      </w:pPr>
      <w:r>
        <w:rPr>
          <w:rFonts w:ascii="Calibri Light" w:hAnsi="Calibri Light" w:cs="Calibri Light"/>
          <w:b/>
        </w:rPr>
        <w:t xml:space="preserve">DICTAMEN </w:t>
      </w:r>
      <w:r>
        <w:rPr>
          <w:rFonts w:ascii="Calibri Light" w:hAnsi="Calibri Light" w:cs="Calibri Light"/>
          <w:b/>
        </w:rPr>
        <w:t xml:space="preserve">DE LA COMISIÓN EDILICIA PERMANENTE DE OBRAS PÚBLICAS, PLANEACIÓN URBANA Y REGULARIZACIÓN DE LA TENENCIA DE LA TIERRA, QUE APRUEBA EL DICTAMEN </w:t>
      </w:r>
      <w:r>
        <w:rPr>
          <w:rFonts w:ascii="Calibri Light" w:hAnsi="Calibri Light" w:cs="Calibri Light"/>
          <w:b/>
        </w:rPr>
        <w:t xml:space="preserve">DE </w:t>
      </w:r>
      <w:r>
        <w:rPr>
          <w:rFonts w:ascii="Calibri Light" w:hAnsi="Calibri Light" w:cs="Calibri Light"/>
          <w:b/>
        </w:rPr>
        <w:t>FINAL DE FALLO APROBAD</w:t>
      </w:r>
      <w:r>
        <w:rPr>
          <w:rFonts w:ascii="Calibri Light" w:hAnsi="Calibri Light" w:cs="Calibri Light"/>
          <w:b/>
        </w:rPr>
        <w:t xml:space="preserve">O POR EL COMITÉ DE OBRA PÚBLICA </w:t>
      </w:r>
      <w:r>
        <w:rPr>
          <w:rFonts w:ascii="Calibri Light" w:hAnsi="Calibri Light" w:cs="Calibri Light"/>
          <w:b/>
        </w:rPr>
        <w:t xml:space="preserve">PARA EL GOBIERNO MUNICIPAL DE ZAPOTLÁN EL GRANDE, JALISCO  RESPECTO DE LA OBRA DENOMINADA </w:t>
      </w:r>
      <w:r w:rsidRPr="00305B15">
        <w:rPr>
          <w:rFonts w:ascii="Calibri Light" w:hAnsi="Calibri Light" w:cs="Calibri Light"/>
          <w:b/>
        </w:rPr>
        <w:t>“CONSTRUCCIÓN DE CARPETA ASFÁLTICA EN LA CALLE MARIANO ABASOLO ENTRE LA CALLE FRAY BARTOLOMÉ DE LAS CASAS Y LA CALLE GRAL. VICENTE GUERRERO SALDAÑA, EN CIUDAD GUZMÁN, MPIO. DE ZAPOTLÁN EL GRANDE, JALISCO”</w:t>
      </w:r>
      <w:r>
        <w:rPr>
          <w:rFonts w:ascii="Calibri Light" w:hAnsi="Calibri Light" w:cs="Calibri Light"/>
          <w:b/>
        </w:rPr>
        <w:t>.</w:t>
      </w:r>
      <w:r w:rsidR="00027280" w:rsidRPr="00027280">
        <w:rPr>
          <w:rFonts w:ascii="Calibri Light" w:hAnsi="Calibri Light" w:cs="Calibri Light"/>
        </w:rPr>
        <w:t xml:space="preserve"> </w:t>
      </w:r>
      <w:r w:rsidR="00027280">
        <w:rPr>
          <w:rFonts w:ascii="Calibri Light" w:hAnsi="Calibri Light" w:cs="Calibri Light"/>
        </w:rPr>
        <w:t>Motiva el Regidor Víctor Manuel Monroy Rivera</w:t>
      </w:r>
      <w:r w:rsidR="00027280">
        <w:rPr>
          <w:rFonts w:ascii="Calibri Light" w:hAnsi="Calibri Light" w:cs="Calibri Light"/>
          <w:b/>
        </w:rPr>
        <w:t>.</w:t>
      </w:r>
    </w:p>
    <w:p w14:paraId="0BAFC610" w14:textId="77777777" w:rsidR="007517A0" w:rsidRDefault="007517A0" w:rsidP="007517A0">
      <w:pPr>
        <w:pStyle w:val="Prrafodelista"/>
        <w:rPr>
          <w:rFonts w:ascii="Calibri Light" w:hAnsi="Calibri Light" w:cs="Calibri Light"/>
          <w:b/>
        </w:rPr>
      </w:pPr>
    </w:p>
    <w:p w14:paraId="4512260F" w14:textId="1514DF15" w:rsidR="00027280" w:rsidRPr="00027280" w:rsidRDefault="00027280" w:rsidP="00027280">
      <w:pPr>
        <w:numPr>
          <w:ilvl w:val="0"/>
          <w:numId w:val="1"/>
        </w:numPr>
        <w:tabs>
          <w:tab w:val="center" w:pos="4419"/>
          <w:tab w:val="left" w:pos="6058"/>
        </w:tabs>
        <w:ind w:left="714" w:hanging="357"/>
        <w:jc w:val="both"/>
        <w:rPr>
          <w:rFonts w:ascii="Calibri Light" w:hAnsi="Calibri Light" w:cs="Calibri Light"/>
          <w:b/>
        </w:rPr>
      </w:pPr>
      <w:r>
        <w:rPr>
          <w:rFonts w:ascii="Calibri Light" w:hAnsi="Calibri Light" w:cs="Calibri Light"/>
          <w:b/>
        </w:rPr>
        <w:t xml:space="preserve">DICTAMEN  DE LA COMISIÓN EDILICIA PERMANENTE DE OBRAS PÚBLICAS, PLANEACIÓN URBANA Y REGULARIZACIÓN DE LA TENENCIA DE LA TIERRA, QUE APRUEBA EL DICTAMEN DE FINAL DE FALLO APROBADO POR EL COMITÉ DE OBRA PÚBLICA PARA EL GOBIERNO MUNICIPAL DE ZAPOTLÁN EL GRANDE, JALISCO  RESPECTO DE LA OBRA DENOMINADA “CONSTRUCCIÓN DE PAVIMENTO HIDRÁULICO, RED HIDRÁULICA Y RED DE DRENAJE EN LA CALLE FRAY PEDRO DE GANTE ENTRE LA CALLE </w:t>
      </w:r>
      <w:r w:rsidRPr="00E50F3F">
        <w:rPr>
          <w:rFonts w:ascii="Calibri Light" w:hAnsi="Calibri Light" w:cs="Calibri Light"/>
          <w:b/>
        </w:rPr>
        <w:t>IGNACIO ALDAMA</w:t>
      </w:r>
      <w:r>
        <w:rPr>
          <w:rFonts w:ascii="Calibri Light" w:hAnsi="Calibri Light" w:cs="Calibri Light"/>
          <w:b/>
        </w:rPr>
        <w:t xml:space="preserve"> GONZÁLEZ Y LA CALLE MARIANO ABASOLO, EN CIUDAD GUZMÁN, MPIO. DE ZAPOTLÁN EL GRANDE, JALISCO”.  </w:t>
      </w:r>
      <w:r>
        <w:rPr>
          <w:rFonts w:ascii="Calibri Light" w:hAnsi="Calibri Light" w:cs="Calibri Light"/>
        </w:rPr>
        <w:t>Motiva el Regidor Víctor Manuel Monroy Rivera</w:t>
      </w:r>
      <w:r>
        <w:rPr>
          <w:rFonts w:ascii="Calibri Light" w:hAnsi="Calibri Light" w:cs="Calibri Light"/>
        </w:rPr>
        <w:t>.</w:t>
      </w:r>
    </w:p>
    <w:p w14:paraId="644ADDFF" w14:textId="77777777" w:rsidR="00027280" w:rsidRDefault="00027280" w:rsidP="00027280">
      <w:pPr>
        <w:pStyle w:val="Prrafodelista"/>
        <w:rPr>
          <w:rFonts w:ascii="Calibri Light" w:hAnsi="Calibri Light" w:cs="Calibri Light"/>
          <w:b/>
        </w:rPr>
      </w:pPr>
    </w:p>
    <w:p w14:paraId="0482A90D" w14:textId="5FA12B97" w:rsidR="00B95FBC" w:rsidRDefault="007517A0" w:rsidP="00B95FBC">
      <w:pPr>
        <w:numPr>
          <w:ilvl w:val="0"/>
          <w:numId w:val="1"/>
        </w:numPr>
        <w:tabs>
          <w:tab w:val="center" w:pos="4419"/>
          <w:tab w:val="left" w:pos="6058"/>
        </w:tabs>
        <w:ind w:left="714" w:hanging="357"/>
        <w:jc w:val="both"/>
        <w:rPr>
          <w:rFonts w:ascii="Calibri Light" w:hAnsi="Calibri Light" w:cs="Calibri Light"/>
          <w:b/>
        </w:rPr>
      </w:pPr>
      <w:r>
        <w:rPr>
          <w:rFonts w:ascii="Calibri Light" w:hAnsi="Calibri Light" w:cs="Calibri Light"/>
          <w:b/>
        </w:rPr>
        <w:t>DICTAMEN</w:t>
      </w:r>
      <w:r w:rsidR="00F245A9">
        <w:rPr>
          <w:rFonts w:ascii="Calibri Light" w:hAnsi="Calibri Light" w:cs="Calibri Light"/>
          <w:b/>
        </w:rPr>
        <w:t xml:space="preserve"> DE LA COMISIÓN EDILICIA PERMANENTE DE OBRAS PÚBLICAS, PLANEACIÓN URBANA Y REGULARIZAC</w:t>
      </w:r>
      <w:bookmarkStart w:id="0" w:name="_GoBack"/>
      <w:bookmarkEnd w:id="0"/>
      <w:r w:rsidR="00F245A9">
        <w:rPr>
          <w:rFonts w:ascii="Calibri Light" w:hAnsi="Calibri Light" w:cs="Calibri Light"/>
          <w:b/>
        </w:rPr>
        <w:t xml:space="preserve">IÓN DE LA TENENCIA DE LA TIERRA, QUE </w:t>
      </w:r>
      <w:r w:rsidR="00F245A9">
        <w:rPr>
          <w:rFonts w:ascii="Calibri Light" w:hAnsi="Calibri Light" w:cs="Calibri Light"/>
          <w:b/>
        </w:rPr>
        <w:lastRenderedPageBreak/>
        <w:t xml:space="preserve">APRUEBA EL DICTAMEN </w:t>
      </w:r>
      <w:r w:rsidR="00027280">
        <w:rPr>
          <w:rFonts w:ascii="Calibri Light" w:hAnsi="Calibri Light" w:cs="Calibri Light"/>
          <w:b/>
        </w:rPr>
        <w:t xml:space="preserve">DE </w:t>
      </w:r>
      <w:r w:rsidR="00F245A9">
        <w:rPr>
          <w:rFonts w:ascii="Calibri Light" w:hAnsi="Calibri Light" w:cs="Calibri Light"/>
          <w:b/>
        </w:rPr>
        <w:t xml:space="preserve">FINAL DE FALLO APROBADO POR EL COMITÉ DE OBRA PÚBLICA PARA EL GOBIERNO MUNICIPAL DE ZAPOTLÁN EL GRANDE, JALISCO  RESPECTO DE LA OBRA DENOMINADA </w:t>
      </w:r>
      <w:r w:rsidR="00B47F47">
        <w:rPr>
          <w:rFonts w:ascii="Calibri Light" w:hAnsi="Calibri Light" w:cs="Calibri Light"/>
          <w:b/>
        </w:rPr>
        <w:t>“</w:t>
      </w:r>
      <w:r w:rsidR="00B95FBC">
        <w:rPr>
          <w:rFonts w:ascii="Calibri Light" w:hAnsi="Calibri Light" w:cs="Calibri Light"/>
          <w:b/>
        </w:rPr>
        <w:t xml:space="preserve">REHABILITACIÓN DE LÍNEA DE AGUA POTABLE Y RED DE DRENAJE SANITARIO EN LA CALLE </w:t>
      </w:r>
      <w:r w:rsidR="00B95FBC" w:rsidRPr="00562411">
        <w:rPr>
          <w:rFonts w:ascii="Calibri Light" w:hAnsi="Calibri Light" w:cs="Calibri Light"/>
          <w:b/>
        </w:rPr>
        <w:t>TLALOC</w:t>
      </w:r>
      <w:r w:rsidR="00B95FBC">
        <w:rPr>
          <w:rFonts w:ascii="Calibri Light" w:hAnsi="Calibri Light" w:cs="Calibri Light"/>
          <w:b/>
        </w:rPr>
        <w:t xml:space="preserve"> ENTRE LAS CALLES MARISCAL Y TENOCHTITLÁN CALLE TENOCHTITLÁN ENTRE LAS CALLES TLALOC Y QUETZALCOATL CALLE QUETZALCOATL ENTRE LAS CALLES MARISCAL Y TENOCHTITLÁN EN LA COLONIA JARDINES DE ZAPOTLÁN EN EL MUNI</w:t>
      </w:r>
      <w:r w:rsidR="00B47F47">
        <w:rPr>
          <w:rFonts w:ascii="Calibri Light" w:hAnsi="Calibri Light" w:cs="Calibri Light"/>
          <w:b/>
        </w:rPr>
        <w:t>CIPIO DE ZAPOTLÁN EL GRANDE JAL”.</w:t>
      </w:r>
      <w:r w:rsidR="003D52ED">
        <w:rPr>
          <w:rFonts w:ascii="Calibri Light" w:hAnsi="Calibri Light" w:cs="Calibri Light"/>
          <w:b/>
        </w:rPr>
        <w:t xml:space="preserve"> </w:t>
      </w:r>
      <w:r w:rsidR="003D52ED">
        <w:rPr>
          <w:rFonts w:ascii="Calibri Light" w:hAnsi="Calibri Light" w:cs="Calibri Light"/>
        </w:rPr>
        <w:t>Motiva el Regidor Víctor Manuel Monroy Rivera</w:t>
      </w:r>
    </w:p>
    <w:p w14:paraId="2A4DBBBC" w14:textId="3541795A" w:rsidR="003D52ED" w:rsidRPr="00027280" w:rsidRDefault="003D52ED" w:rsidP="00027280">
      <w:pPr>
        <w:rPr>
          <w:rFonts w:ascii="Calibri Light" w:hAnsi="Calibri Light" w:cs="Calibri Light"/>
          <w:b/>
        </w:rPr>
      </w:pPr>
    </w:p>
    <w:p w14:paraId="2B2B5CF9" w14:textId="75B20C94" w:rsidR="003D52ED" w:rsidRDefault="00163984" w:rsidP="003D52ED">
      <w:pPr>
        <w:numPr>
          <w:ilvl w:val="0"/>
          <w:numId w:val="1"/>
        </w:numPr>
        <w:tabs>
          <w:tab w:val="center" w:pos="4419"/>
          <w:tab w:val="left" w:pos="6058"/>
        </w:tabs>
        <w:ind w:left="714" w:hanging="357"/>
        <w:jc w:val="both"/>
        <w:rPr>
          <w:rFonts w:ascii="Calibri Light" w:hAnsi="Calibri Light" w:cs="Calibri Light"/>
          <w:b/>
        </w:rPr>
      </w:pPr>
      <w:r>
        <w:rPr>
          <w:rFonts w:ascii="Calibri Light" w:hAnsi="Calibri Light" w:cs="Calibri Light"/>
          <w:b/>
        </w:rPr>
        <w:t>D</w:t>
      </w:r>
      <w:r w:rsidR="00C07286">
        <w:rPr>
          <w:rFonts w:ascii="Calibri Light" w:hAnsi="Calibri Light" w:cs="Calibri Light"/>
          <w:b/>
        </w:rPr>
        <w:t xml:space="preserve">ICTAMEN </w:t>
      </w:r>
      <w:r>
        <w:rPr>
          <w:rFonts w:ascii="Calibri Light" w:hAnsi="Calibri Light" w:cs="Calibri Light"/>
          <w:b/>
        </w:rPr>
        <w:t xml:space="preserve">DE LA COMISIÓN EDILICIA PERMANENTE DE OBRAS PÚBLICAS, PLANEACIÓN URBANA Y REGULARIZACIÓN DE LA TENENCIA DE LA TIERRA, QUE APRUEBA EL DICTAMEN </w:t>
      </w:r>
      <w:r w:rsidR="005505BF">
        <w:rPr>
          <w:rFonts w:ascii="Calibri Light" w:hAnsi="Calibri Light" w:cs="Calibri Light"/>
          <w:b/>
        </w:rPr>
        <w:t xml:space="preserve">DEL </w:t>
      </w:r>
      <w:r>
        <w:rPr>
          <w:rFonts w:ascii="Calibri Light" w:hAnsi="Calibri Light" w:cs="Calibri Light"/>
          <w:b/>
        </w:rPr>
        <w:t>COMITÉ DE OBRA PÚBLICA PARA EL GOBIERNO MUNICIPAL</w:t>
      </w:r>
      <w:r w:rsidR="00C07286">
        <w:rPr>
          <w:rFonts w:ascii="Calibri Light" w:hAnsi="Calibri Light" w:cs="Calibri Light"/>
          <w:b/>
        </w:rPr>
        <w:t xml:space="preserve"> DE ZAPOTLÁN EL GRANDE, JALISCO,</w:t>
      </w:r>
      <w:r>
        <w:rPr>
          <w:rFonts w:ascii="Calibri Light" w:hAnsi="Calibri Light" w:cs="Calibri Light"/>
          <w:b/>
        </w:rPr>
        <w:t xml:space="preserve"> </w:t>
      </w:r>
      <w:r w:rsidR="005505BF">
        <w:rPr>
          <w:rFonts w:ascii="Calibri Light" w:hAnsi="Calibri Light" w:cs="Calibri Light"/>
          <w:b/>
        </w:rPr>
        <w:t>EMITIDO EL 18 DE NOVIEMBRE DE 2022, R</w:t>
      </w:r>
      <w:r w:rsidR="00C07286">
        <w:rPr>
          <w:rFonts w:ascii="Calibri Light" w:hAnsi="Calibri Light" w:cs="Calibri Light"/>
          <w:b/>
        </w:rPr>
        <w:t>ESPECTO DE LAS OBRAS PÚBLICAS NU</w:t>
      </w:r>
      <w:r w:rsidR="005505BF">
        <w:rPr>
          <w:rFonts w:ascii="Calibri Light" w:hAnsi="Calibri Light" w:cs="Calibri Light"/>
          <w:b/>
        </w:rPr>
        <w:t>MEROS</w:t>
      </w:r>
      <w:r w:rsidR="00C07286">
        <w:rPr>
          <w:rFonts w:ascii="Calibri Light" w:hAnsi="Calibri Light" w:cs="Calibri Light"/>
          <w:b/>
        </w:rPr>
        <w:t>:</w:t>
      </w:r>
      <w:r w:rsidR="005505BF">
        <w:rPr>
          <w:rFonts w:ascii="Calibri Light" w:hAnsi="Calibri Light" w:cs="Calibri Light"/>
          <w:b/>
        </w:rPr>
        <w:t xml:space="preserve"> RP-005-2022, RP-006-2022, RP-007-2022, RP-008-2022, RP-009-2022, RP-010-2022,</w:t>
      </w:r>
      <w:r w:rsidR="00C07286">
        <w:rPr>
          <w:rFonts w:ascii="Calibri Light" w:hAnsi="Calibri Light" w:cs="Calibri Light"/>
          <w:b/>
        </w:rPr>
        <w:t xml:space="preserve"> </w:t>
      </w:r>
      <w:r w:rsidR="005505BF">
        <w:rPr>
          <w:rFonts w:ascii="Calibri Light" w:hAnsi="Calibri Light" w:cs="Calibri Light"/>
          <w:b/>
        </w:rPr>
        <w:t>RP-011-2022 Y RP-012-2022, PROVENIENTES DE RECURSOS MUNICIPALES</w:t>
      </w:r>
      <w:r w:rsidR="00B47F47">
        <w:rPr>
          <w:rFonts w:ascii="Calibri Light" w:hAnsi="Calibri Light" w:cs="Calibri Light"/>
          <w:b/>
        </w:rPr>
        <w:t>”.</w:t>
      </w:r>
      <w:r w:rsidR="003D52ED">
        <w:rPr>
          <w:rFonts w:ascii="Calibri Light" w:hAnsi="Calibri Light" w:cs="Calibri Light"/>
          <w:b/>
        </w:rPr>
        <w:t xml:space="preserve"> </w:t>
      </w:r>
      <w:r w:rsidR="003D52ED">
        <w:rPr>
          <w:rFonts w:ascii="Calibri Light" w:hAnsi="Calibri Light" w:cs="Calibri Light"/>
        </w:rPr>
        <w:t>Motiva el Regidor Víctor Manuel Monroy Rivera</w:t>
      </w:r>
    </w:p>
    <w:p w14:paraId="0F2B7A39" w14:textId="22942ED1" w:rsidR="003D52ED" w:rsidRPr="00027280" w:rsidRDefault="003D52ED" w:rsidP="00027280">
      <w:pPr>
        <w:rPr>
          <w:rFonts w:ascii="Calibri Light" w:hAnsi="Calibri Light" w:cs="Calibri Light"/>
          <w:b/>
        </w:rPr>
      </w:pPr>
    </w:p>
    <w:p w14:paraId="3D64D040" w14:textId="30D2DD47" w:rsidR="00FA7388" w:rsidRDefault="00FA7388" w:rsidP="00B47F47">
      <w:pPr>
        <w:numPr>
          <w:ilvl w:val="0"/>
          <w:numId w:val="1"/>
        </w:numPr>
        <w:tabs>
          <w:tab w:val="center" w:pos="4419"/>
          <w:tab w:val="left" w:pos="6058"/>
        </w:tabs>
        <w:ind w:left="714" w:hanging="357"/>
        <w:jc w:val="both"/>
        <w:rPr>
          <w:rFonts w:ascii="Calibri Light" w:hAnsi="Calibri Light" w:cs="Calibri Light"/>
          <w:b/>
        </w:rPr>
      </w:pPr>
      <w:r>
        <w:rPr>
          <w:rFonts w:ascii="Calibri Light" w:hAnsi="Calibri Light" w:cs="Calibri Light"/>
          <w:b/>
        </w:rPr>
        <w:t>INCIATIVA DE ACUERDO ECONÓMICO QUE AUTORIZA LA FIRMA DEL CONTRATO DE COMODATO DE EQUIPOS DE RADIOCOMUNICACIÓN QUE CELEBRA EL OPD DENOMINADO CENTRO DE COORDINACIÓN, COMANDO CONTROL, COMUNICACIONES Y CÓMPUTO DEL ESTADO DE JALISCO, ESCUDO URBANO C5Y EL MUNICIPIO DE ZAPOTLÁN EL GRANDE, JALISCO.</w:t>
      </w:r>
      <w:r w:rsidRPr="00B47F47">
        <w:rPr>
          <w:rFonts w:ascii="Calibri Light" w:hAnsi="Calibri Light" w:cs="Calibri Light"/>
          <w:b/>
        </w:rPr>
        <w:t xml:space="preserve">  </w:t>
      </w:r>
      <w:r w:rsidR="003D52ED">
        <w:rPr>
          <w:rFonts w:ascii="Calibri Light" w:hAnsi="Calibri Light" w:cs="Calibri Light"/>
        </w:rPr>
        <w:t>Motiva el Presidente Municipal Alejandro Barragán Sánchez.</w:t>
      </w:r>
    </w:p>
    <w:p w14:paraId="7059BCB3" w14:textId="19BE879A" w:rsidR="00FA7388" w:rsidRDefault="00B47F47" w:rsidP="00FA7388">
      <w:pPr>
        <w:tabs>
          <w:tab w:val="center" w:pos="4419"/>
          <w:tab w:val="left" w:pos="6058"/>
        </w:tabs>
        <w:ind w:left="357"/>
        <w:jc w:val="both"/>
        <w:rPr>
          <w:rFonts w:ascii="Calibri Light" w:hAnsi="Calibri Light" w:cs="Calibri Light"/>
          <w:b/>
        </w:rPr>
      </w:pPr>
      <w:r w:rsidRPr="00B47F47">
        <w:rPr>
          <w:rFonts w:ascii="Calibri Light" w:hAnsi="Calibri Light" w:cs="Calibri Light"/>
          <w:b/>
        </w:rPr>
        <w:t xml:space="preserve">  </w:t>
      </w:r>
    </w:p>
    <w:p w14:paraId="3DA90F58" w14:textId="06044AD7" w:rsidR="00FA7388" w:rsidRDefault="00FA7388" w:rsidP="00FA7388">
      <w:pPr>
        <w:numPr>
          <w:ilvl w:val="0"/>
          <w:numId w:val="1"/>
        </w:numPr>
        <w:tabs>
          <w:tab w:val="center" w:pos="4419"/>
          <w:tab w:val="left" w:pos="6058"/>
        </w:tabs>
        <w:ind w:left="714" w:hanging="357"/>
        <w:jc w:val="both"/>
        <w:rPr>
          <w:rFonts w:ascii="Calibri Light" w:hAnsi="Calibri Light" w:cs="Calibri Light"/>
          <w:b/>
        </w:rPr>
      </w:pPr>
      <w:r>
        <w:rPr>
          <w:rFonts w:ascii="Calibri Light" w:hAnsi="Calibri Light" w:cs="Calibri Light"/>
          <w:b/>
        </w:rPr>
        <w:t>INICIATIVA DE ACUERDO ECONÓMICO QUE PROPONE LA LEYENDA OFICIAL DE LA PAPELERÍA GUBERNAMENTAL DEL MUNICIPIO DE ZAPOTLÁN EL GRANDE PARA EL AÑO 2023.</w:t>
      </w:r>
      <w:r w:rsidR="00336C58">
        <w:rPr>
          <w:rFonts w:ascii="Calibri Light" w:hAnsi="Calibri Light" w:cs="Calibri Light"/>
          <w:b/>
        </w:rPr>
        <w:t xml:space="preserve">  </w:t>
      </w:r>
      <w:r w:rsidR="00336C58">
        <w:rPr>
          <w:rFonts w:ascii="Calibri Light" w:hAnsi="Calibri Light" w:cs="Calibri Light"/>
        </w:rPr>
        <w:t>Motiva el Presidente Municipal Alejandro Barragán Sánchez.</w:t>
      </w:r>
    </w:p>
    <w:p w14:paraId="7BA23DF9" w14:textId="682C7C49" w:rsidR="00B47F47" w:rsidRPr="00B47F47" w:rsidRDefault="00FA7388" w:rsidP="00FA7388">
      <w:pPr>
        <w:tabs>
          <w:tab w:val="center" w:pos="4419"/>
          <w:tab w:val="left" w:pos="6058"/>
        </w:tabs>
        <w:ind w:left="714"/>
        <w:jc w:val="both"/>
        <w:rPr>
          <w:rFonts w:ascii="Calibri Light" w:hAnsi="Calibri Light" w:cs="Calibri Light"/>
          <w:b/>
        </w:rPr>
      </w:pPr>
      <w:r w:rsidRPr="00B47F47">
        <w:rPr>
          <w:rFonts w:ascii="Calibri Light" w:hAnsi="Calibri Light" w:cs="Calibri Light"/>
          <w:b/>
        </w:rPr>
        <w:t xml:space="preserve">                                                                                                                                                                                                                         </w:t>
      </w:r>
    </w:p>
    <w:p w14:paraId="47FF787F" w14:textId="66B73557" w:rsidR="00054E86" w:rsidRPr="00054E86" w:rsidRDefault="00054E86" w:rsidP="00054E86">
      <w:pPr>
        <w:numPr>
          <w:ilvl w:val="0"/>
          <w:numId w:val="1"/>
        </w:numPr>
        <w:tabs>
          <w:tab w:val="center" w:pos="4419"/>
          <w:tab w:val="left" w:pos="6058"/>
        </w:tabs>
        <w:ind w:left="714" w:hanging="357"/>
        <w:jc w:val="both"/>
        <w:rPr>
          <w:rFonts w:ascii="Calibri Light" w:hAnsi="Calibri Light" w:cs="Calibri Light"/>
          <w:b/>
        </w:rPr>
      </w:pPr>
      <w:r w:rsidRPr="00860804">
        <w:rPr>
          <w:rFonts w:ascii="Calibri Light" w:hAnsi="Calibri Light" w:cs="Calibri Light"/>
          <w:b/>
        </w:rPr>
        <w:t>CLAUSURA DE LA SESIÓN.</w:t>
      </w:r>
    </w:p>
    <w:p w14:paraId="258B2115" w14:textId="050143AB" w:rsidR="006E321D" w:rsidRDefault="006E321D" w:rsidP="00054E86">
      <w:pPr>
        <w:tabs>
          <w:tab w:val="center" w:pos="4419"/>
          <w:tab w:val="left" w:pos="6058"/>
        </w:tabs>
        <w:ind w:left="714"/>
        <w:jc w:val="both"/>
        <w:rPr>
          <w:rFonts w:ascii="Calibri Light" w:hAnsi="Calibri Light" w:cs="Calibri Light"/>
          <w:b/>
        </w:rPr>
      </w:pPr>
    </w:p>
    <w:p w14:paraId="4853C71C" w14:textId="241893EE" w:rsidR="00054E86" w:rsidRDefault="00054E86" w:rsidP="00054E86">
      <w:pPr>
        <w:spacing w:line="276" w:lineRule="auto"/>
        <w:jc w:val="center"/>
        <w:rPr>
          <w:rFonts w:ascii="Calibri Light" w:hAnsi="Calibri Light" w:cs="Calibri Light"/>
          <w:b/>
          <w:iCs/>
          <w:szCs w:val="21"/>
        </w:rPr>
      </w:pPr>
      <w:r w:rsidRPr="00E01D08">
        <w:rPr>
          <w:rFonts w:ascii="Calibri Light" w:hAnsi="Calibri Light" w:cs="Calibri Light"/>
          <w:b/>
          <w:iCs/>
          <w:szCs w:val="21"/>
        </w:rPr>
        <w:t>A T E N T A M E N T E</w:t>
      </w:r>
    </w:p>
    <w:p w14:paraId="510A5E0E" w14:textId="0645440D" w:rsidR="00054E86" w:rsidRPr="00F22F47" w:rsidRDefault="00054E86" w:rsidP="00054E86">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“2022, AÑO DE LA ATENCIÓN INTEGRAL A NIÑAS, NIÑOS Y ADOLESCENTES CON CÁNCER EN JALISCO”</w:t>
      </w:r>
    </w:p>
    <w:p w14:paraId="15C7139C" w14:textId="0257B0E9" w:rsidR="00054E86" w:rsidRPr="00F22F47" w:rsidRDefault="00054E86" w:rsidP="00054E86">
      <w:pPr>
        <w:keepNext/>
        <w:widowControl w:val="0"/>
        <w:tabs>
          <w:tab w:val="left" w:pos="0"/>
        </w:tabs>
        <w:spacing w:line="276" w:lineRule="auto"/>
        <w:jc w:val="center"/>
        <w:outlineLvl w:val="1"/>
        <w:rPr>
          <w:rFonts w:ascii="Calibri Light" w:hAnsi="Calibri Light" w:cs="Calibri Light"/>
          <w:b/>
          <w:iCs/>
          <w:sz w:val="21"/>
          <w:szCs w:val="21"/>
        </w:rPr>
      </w:pPr>
      <w:r w:rsidRPr="00F22F47">
        <w:rPr>
          <w:rFonts w:ascii="Calibri Light" w:hAnsi="Calibri Light" w:cs="Calibri Light"/>
          <w:b/>
          <w:iCs/>
          <w:sz w:val="21"/>
          <w:szCs w:val="21"/>
        </w:rPr>
        <w:t>“2022, AÑO DEL CINCUENTA ANIVERSARIO DEL INSTITUTO TECNOLÓGICO DE CIUDAD GUZMÁN”</w:t>
      </w:r>
    </w:p>
    <w:p w14:paraId="1147F6F4" w14:textId="0B84C469" w:rsidR="00054E86" w:rsidRPr="00CF3CC0" w:rsidRDefault="00054E86" w:rsidP="00054E86">
      <w:pPr>
        <w:keepNext/>
        <w:widowControl w:val="0"/>
        <w:tabs>
          <w:tab w:val="left" w:pos="0"/>
        </w:tabs>
        <w:spacing w:line="276" w:lineRule="auto"/>
        <w:jc w:val="center"/>
        <w:outlineLvl w:val="1"/>
        <w:rPr>
          <w:rFonts w:ascii="Calibri Light" w:hAnsi="Calibri Light" w:cs="Calibri Light"/>
          <w:snapToGrid w:val="0"/>
          <w:sz w:val="22"/>
          <w:szCs w:val="22"/>
        </w:rPr>
      </w:pPr>
      <w:r w:rsidRPr="00CF3CC0">
        <w:rPr>
          <w:rFonts w:ascii="Calibri Light" w:hAnsi="Calibri Light" w:cs="Calibri Light"/>
          <w:snapToGrid w:val="0"/>
          <w:sz w:val="22"/>
          <w:szCs w:val="22"/>
        </w:rPr>
        <w:t>Ciudad Guzmán, Municipio de Z</w:t>
      </w:r>
      <w:r w:rsidR="00983C00">
        <w:rPr>
          <w:rFonts w:ascii="Calibri Light" w:hAnsi="Calibri Light" w:cs="Calibri Light"/>
          <w:snapToGrid w:val="0"/>
          <w:sz w:val="22"/>
          <w:szCs w:val="22"/>
        </w:rPr>
        <w:t xml:space="preserve">apotlán el Grande, Jalisco, a </w:t>
      </w:r>
      <w:r w:rsidR="00B95FBC">
        <w:rPr>
          <w:rFonts w:ascii="Calibri Light" w:hAnsi="Calibri Light" w:cs="Calibri Light"/>
          <w:snapToGrid w:val="0"/>
          <w:sz w:val="22"/>
          <w:szCs w:val="22"/>
        </w:rPr>
        <w:t>23</w:t>
      </w:r>
      <w:r w:rsidR="000A3148">
        <w:rPr>
          <w:rFonts w:ascii="Calibri Light" w:hAnsi="Calibri Light" w:cs="Calibri Light"/>
          <w:snapToGrid w:val="0"/>
          <w:sz w:val="22"/>
          <w:szCs w:val="22"/>
        </w:rPr>
        <w:t xml:space="preserve"> de noviembre</w:t>
      </w:r>
      <w:r w:rsidRPr="00CF3CC0">
        <w:rPr>
          <w:rFonts w:ascii="Calibri Light" w:hAnsi="Calibri Light" w:cs="Calibri Light"/>
          <w:snapToGrid w:val="0"/>
          <w:sz w:val="22"/>
          <w:szCs w:val="22"/>
        </w:rPr>
        <w:t xml:space="preserve"> de 2022</w:t>
      </w:r>
    </w:p>
    <w:p w14:paraId="10D9B9B9" w14:textId="344B31C3" w:rsidR="00054E86" w:rsidRDefault="00054E86" w:rsidP="00054E86">
      <w:pPr>
        <w:spacing w:line="276" w:lineRule="auto"/>
        <w:rPr>
          <w:rFonts w:ascii="Calibri Light" w:hAnsi="Calibri Light" w:cs="Calibri Light"/>
          <w:snapToGrid w:val="0"/>
          <w:sz w:val="22"/>
          <w:szCs w:val="22"/>
        </w:rPr>
      </w:pPr>
    </w:p>
    <w:p w14:paraId="0BB6A1D6" w14:textId="77777777" w:rsidR="00054E86" w:rsidRPr="00CF3CC0" w:rsidRDefault="00054E86" w:rsidP="00054E86">
      <w:pPr>
        <w:spacing w:line="276" w:lineRule="auto"/>
        <w:rPr>
          <w:rFonts w:ascii="Calibri Light" w:hAnsi="Calibri Light" w:cs="Calibri Light"/>
          <w:snapToGrid w:val="0"/>
          <w:sz w:val="22"/>
          <w:szCs w:val="22"/>
        </w:rPr>
      </w:pPr>
    </w:p>
    <w:p w14:paraId="786B47FC" w14:textId="77777777" w:rsidR="00054E86" w:rsidRPr="00F22F47" w:rsidRDefault="00054E86" w:rsidP="00054E86">
      <w:pPr>
        <w:spacing w:line="276" w:lineRule="auto"/>
        <w:rPr>
          <w:rFonts w:ascii="Calibri Light" w:hAnsi="Calibri Light" w:cs="Calibri Light"/>
          <w:b/>
          <w:bCs/>
          <w:sz w:val="21"/>
          <w:szCs w:val="21"/>
        </w:rPr>
      </w:pPr>
    </w:p>
    <w:p w14:paraId="46B5860F" w14:textId="77777777" w:rsidR="00054E86" w:rsidRPr="00CF3CC0" w:rsidRDefault="00054E86" w:rsidP="00054E86">
      <w:pPr>
        <w:spacing w:line="276" w:lineRule="auto"/>
        <w:jc w:val="center"/>
        <w:rPr>
          <w:rFonts w:ascii="Calibri Light" w:hAnsi="Calibri Light" w:cs="Calibri Light"/>
          <w:b/>
          <w:bCs/>
        </w:rPr>
      </w:pPr>
      <w:r w:rsidRPr="00CF3CC0">
        <w:rPr>
          <w:rFonts w:ascii="Calibri Light" w:hAnsi="Calibri Light" w:cs="Calibri Light"/>
          <w:b/>
          <w:bCs/>
        </w:rPr>
        <w:t>C. ALEJANDRO BARRAGÁN SÁNCHEZ</w:t>
      </w:r>
    </w:p>
    <w:p w14:paraId="3CE4BC80" w14:textId="77777777" w:rsidR="00054E86" w:rsidRPr="00CF3CC0" w:rsidRDefault="00054E86" w:rsidP="00054E86">
      <w:pPr>
        <w:spacing w:line="276" w:lineRule="auto"/>
        <w:jc w:val="center"/>
        <w:rPr>
          <w:rFonts w:ascii="Calibri Light" w:eastAsia="Times New Roman" w:hAnsi="Calibri Light" w:cs="Calibri Light"/>
          <w:i/>
          <w:lang w:val="es-ES"/>
        </w:rPr>
      </w:pPr>
      <w:r w:rsidRPr="00CF3CC0">
        <w:rPr>
          <w:rFonts w:ascii="Calibri Light" w:eastAsia="Times New Roman" w:hAnsi="Calibri Light" w:cs="Calibri Light"/>
          <w:bCs/>
          <w:lang w:val="es-ES"/>
        </w:rPr>
        <w:t>PRESIDENTE MUNICIPAL</w:t>
      </w:r>
    </w:p>
    <w:p w14:paraId="2E20462E" w14:textId="77777777" w:rsidR="00054E86" w:rsidRPr="00CF3CC0" w:rsidRDefault="00054E86" w:rsidP="00054E86">
      <w:pPr>
        <w:spacing w:line="276" w:lineRule="auto"/>
        <w:jc w:val="center"/>
        <w:rPr>
          <w:rFonts w:ascii="Calibri Light" w:hAnsi="Calibri Light" w:cs="Calibri Light"/>
          <w:b/>
          <w:bCs/>
        </w:rPr>
      </w:pPr>
    </w:p>
    <w:p w14:paraId="273117B9" w14:textId="77777777" w:rsidR="00054E86" w:rsidRPr="00CF3CC0" w:rsidRDefault="00054E86" w:rsidP="00054E86">
      <w:pPr>
        <w:spacing w:line="276" w:lineRule="auto"/>
        <w:jc w:val="center"/>
        <w:rPr>
          <w:rFonts w:ascii="Calibri Light" w:hAnsi="Calibri Light" w:cs="Calibri Light"/>
          <w:b/>
          <w:bCs/>
        </w:rPr>
      </w:pPr>
    </w:p>
    <w:p w14:paraId="2167D2D9" w14:textId="77777777" w:rsidR="00054E86" w:rsidRPr="00CF3CC0" w:rsidRDefault="00054E86" w:rsidP="00054E86">
      <w:pPr>
        <w:spacing w:line="276" w:lineRule="auto"/>
        <w:jc w:val="center"/>
        <w:rPr>
          <w:rFonts w:ascii="Calibri Light" w:hAnsi="Calibri Light" w:cs="Calibri Light"/>
          <w:b/>
          <w:bCs/>
        </w:rPr>
      </w:pPr>
      <w:r w:rsidRPr="00CF3CC0">
        <w:rPr>
          <w:rFonts w:ascii="Calibri Light" w:hAnsi="Calibri Light" w:cs="Calibri Light"/>
          <w:b/>
          <w:bCs/>
        </w:rPr>
        <w:t>MTRA. CLAUDIA MARGARITA ROBLES GÓMEZ</w:t>
      </w:r>
    </w:p>
    <w:p w14:paraId="2710A2FA" w14:textId="77777777" w:rsidR="00054E86" w:rsidRPr="00CF3CC0" w:rsidRDefault="00054E86" w:rsidP="00054E86">
      <w:pPr>
        <w:spacing w:line="276" w:lineRule="auto"/>
        <w:jc w:val="center"/>
        <w:rPr>
          <w:rFonts w:ascii="Calibri Light" w:hAnsi="Calibri Light" w:cs="Calibri Light"/>
        </w:rPr>
      </w:pPr>
      <w:r w:rsidRPr="00CF3CC0">
        <w:rPr>
          <w:rFonts w:ascii="Calibri Light" w:hAnsi="Calibri Light" w:cs="Calibri Light"/>
        </w:rPr>
        <w:t>SECRETARIA GENERAL</w:t>
      </w:r>
    </w:p>
    <w:sectPr w:rsidR="00054E86" w:rsidRPr="00CF3CC0" w:rsidSect="00781978">
      <w:headerReference w:type="even" r:id="rId8"/>
      <w:headerReference w:type="default" r:id="rId9"/>
      <w:headerReference w:type="first" r:id="rId10"/>
      <w:pgSz w:w="12240" w:h="20160" w:code="5"/>
      <w:pgMar w:top="2694"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E1793" w14:textId="77777777" w:rsidR="005D6BCA" w:rsidRDefault="005D6BCA" w:rsidP="007C73C4">
      <w:r>
        <w:separator/>
      </w:r>
    </w:p>
  </w:endnote>
  <w:endnote w:type="continuationSeparator" w:id="0">
    <w:p w14:paraId="5436AA1E" w14:textId="77777777" w:rsidR="005D6BCA" w:rsidRDefault="005D6BC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1A36E" w14:textId="77777777" w:rsidR="005D6BCA" w:rsidRDefault="005D6BCA" w:rsidP="007C73C4">
      <w:r>
        <w:separator/>
      </w:r>
    </w:p>
  </w:footnote>
  <w:footnote w:type="continuationSeparator" w:id="0">
    <w:p w14:paraId="58CD76E3" w14:textId="77777777" w:rsidR="005D6BCA" w:rsidRDefault="005D6BCA"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5D6BCA">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3D2E" w14:textId="6DF3ADF0" w:rsidR="00027280" w:rsidRDefault="00027280">
    <w:pPr>
      <w:pStyle w:val="Encabezado"/>
    </w:pPr>
    <w:r>
      <w:rPr>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2" type="#_x0000_t75" alt="" style="position:absolute;margin-left:-72.4pt;margin-top:-133.15pt;width:586.7pt;height:974.25pt;z-index:-251652096;mso-wrap-edited:f;mso-width-percent:0;mso-position-horizontal-relative:margin;mso-position-vertical-relative:margin;mso-width-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5D6BCA">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5FB4"/>
    <w:rsid w:val="00027280"/>
    <w:rsid w:val="00054E86"/>
    <w:rsid w:val="00062051"/>
    <w:rsid w:val="00065F7F"/>
    <w:rsid w:val="000951D4"/>
    <w:rsid w:val="000A3148"/>
    <w:rsid w:val="000C7740"/>
    <w:rsid w:val="00105B6C"/>
    <w:rsid w:val="00163984"/>
    <w:rsid w:val="002B7683"/>
    <w:rsid w:val="002C1226"/>
    <w:rsid w:val="00305B15"/>
    <w:rsid w:val="00336C58"/>
    <w:rsid w:val="003C006C"/>
    <w:rsid w:val="003D52ED"/>
    <w:rsid w:val="003F1CE7"/>
    <w:rsid w:val="00432032"/>
    <w:rsid w:val="0046646F"/>
    <w:rsid w:val="004C238F"/>
    <w:rsid w:val="004C5C12"/>
    <w:rsid w:val="004E0FD4"/>
    <w:rsid w:val="004F082C"/>
    <w:rsid w:val="00526735"/>
    <w:rsid w:val="005505BF"/>
    <w:rsid w:val="00562411"/>
    <w:rsid w:val="00577623"/>
    <w:rsid w:val="005D6BCA"/>
    <w:rsid w:val="005F013F"/>
    <w:rsid w:val="005F3622"/>
    <w:rsid w:val="00636DED"/>
    <w:rsid w:val="00657D4F"/>
    <w:rsid w:val="006E321D"/>
    <w:rsid w:val="007517A0"/>
    <w:rsid w:val="00781978"/>
    <w:rsid w:val="007C73C4"/>
    <w:rsid w:val="007F49AD"/>
    <w:rsid w:val="00952420"/>
    <w:rsid w:val="00983C00"/>
    <w:rsid w:val="00A420D2"/>
    <w:rsid w:val="00B47F47"/>
    <w:rsid w:val="00B53FC1"/>
    <w:rsid w:val="00B95FBC"/>
    <w:rsid w:val="00BC0EF9"/>
    <w:rsid w:val="00BD2E76"/>
    <w:rsid w:val="00C07286"/>
    <w:rsid w:val="00C31EE5"/>
    <w:rsid w:val="00C61B2B"/>
    <w:rsid w:val="00C6755F"/>
    <w:rsid w:val="00C71752"/>
    <w:rsid w:val="00C857E4"/>
    <w:rsid w:val="00C87059"/>
    <w:rsid w:val="00CB591F"/>
    <w:rsid w:val="00CC591B"/>
    <w:rsid w:val="00CD088A"/>
    <w:rsid w:val="00D2160F"/>
    <w:rsid w:val="00D4192F"/>
    <w:rsid w:val="00DC103A"/>
    <w:rsid w:val="00E01D08"/>
    <w:rsid w:val="00E25DB5"/>
    <w:rsid w:val="00E26023"/>
    <w:rsid w:val="00E50F3F"/>
    <w:rsid w:val="00F245A9"/>
    <w:rsid w:val="00FA6345"/>
    <w:rsid w:val="00FA7388"/>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Textodeglobo">
    <w:name w:val="Balloon Text"/>
    <w:basedOn w:val="Normal"/>
    <w:link w:val="TextodegloboCar"/>
    <w:uiPriority w:val="99"/>
    <w:semiHidden/>
    <w:unhideWhenUsed/>
    <w:rsid w:val="005F01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3F"/>
    <w:rPr>
      <w:rFonts w:ascii="Segoe UI" w:hAnsi="Segoe UI" w:cs="Segoe UI"/>
      <w:noProof/>
      <w:sz w:val="18"/>
      <w:szCs w:val="18"/>
    </w:rPr>
  </w:style>
  <w:style w:type="paragraph" w:styleId="Prrafodelista">
    <w:name w:val="List Paragraph"/>
    <w:basedOn w:val="Normal"/>
    <w:uiPriority w:val="34"/>
    <w:qFormat/>
    <w:rsid w:val="00054E86"/>
    <w:pPr>
      <w:ind w:left="720"/>
      <w:contextualSpacing/>
    </w:pPr>
    <w:rPr>
      <w:rFonts w:eastAsiaTheme="minorHAnsi"/>
      <w:noProof w:val="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B7AB9-AF98-4B7F-8617-1BC105AC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756</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Héctor Javier Vázquez Rodríguez</cp:lastModifiedBy>
  <cp:revision>47</cp:revision>
  <cp:lastPrinted>2022-11-23T20:02:00Z</cp:lastPrinted>
  <dcterms:created xsi:type="dcterms:W3CDTF">2021-10-05T17:15:00Z</dcterms:created>
  <dcterms:modified xsi:type="dcterms:W3CDTF">2022-11-23T20:03:00Z</dcterms:modified>
</cp:coreProperties>
</file>